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C368" w14:textId="77777777" w:rsidR="00BB7A4B" w:rsidRDefault="005B3364" w:rsidP="005B3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6D854AD0" w14:textId="5A29C765" w:rsidR="00612BEB" w:rsidRPr="005B3364" w:rsidRDefault="00E061B6" w:rsidP="005B3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8415764"/>
      <w:r>
        <w:rPr>
          <w:rFonts w:ascii="Times New Roman" w:hAnsi="Times New Roman" w:cs="Times New Roman"/>
          <w:b/>
          <w:sz w:val="24"/>
          <w:szCs w:val="24"/>
        </w:rPr>
        <w:t xml:space="preserve">«Управляющая </w:t>
      </w:r>
      <w:r w:rsidR="000F442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омпания «К2 </w:t>
      </w:r>
      <w:r w:rsidR="001F54AF">
        <w:rPr>
          <w:rFonts w:ascii="Times New Roman" w:hAnsi="Times New Roman" w:cs="Times New Roman"/>
          <w:b/>
          <w:sz w:val="24"/>
          <w:szCs w:val="24"/>
        </w:rPr>
        <w:t>Груп</w:t>
      </w:r>
      <w:r w:rsidR="005B3364" w:rsidRPr="005B3364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14:paraId="2D940C31" w14:textId="77777777" w:rsidR="005B3364" w:rsidRPr="00DE099B" w:rsidRDefault="005B3364" w:rsidP="005B336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099B">
        <w:rPr>
          <w:rFonts w:ascii="Times New Roman" w:hAnsi="Times New Roman" w:cs="Times New Roman"/>
        </w:rPr>
        <w:t xml:space="preserve">ОГРН </w:t>
      </w:r>
      <w:r w:rsidR="00E061B6" w:rsidRPr="00DE099B">
        <w:rPr>
          <w:rFonts w:ascii="Times New Roman" w:hAnsi="Times New Roman" w:cs="Times New Roman"/>
        </w:rPr>
        <w:t>1197746526867</w:t>
      </w:r>
      <w:r w:rsidRPr="00DE099B">
        <w:rPr>
          <w:rFonts w:ascii="Times New Roman" w:hAnsi="Times New Roman" w:cs="Times New Roman"/>
        </w:rPr>
        <w:t>,</w:t>
      </w:r>
      <w:r w:rsidR="00B16934" w:rsidRPr="00DE099B">
        <w:rPr>
          <w:rFonts w:ascii="Times New Roman" w:hAnsi="Times New Roman" w:cs="Times New Roman"/>
        </w:rPr>
        <w:t xml:space="preserve"> </w:t>
      </w:r>
      <w:bookmarkStart w:id="1" w:name="_Hlk26259987"/>
      <w:r w:rsidRPr="00DE099B">
        <w:rPr>
          <w:rFonts w:ascii="Times New Roman" w:hAnsi="Times New Roman" w:cs="Times New Roman"/>
        </w:rPr>
        <w:t xml:space="preserve">ИНН </w:t>
      </w:r>
      <w:r w:rsidR="00CF229A" w:rsidRPr="00DE099B">
        <w:rPr>
          <w:rFonts w:ascii="Times New Roman" w:hAnsi="Times New Roman" w:cs="Times New Roman"/>
        </w:rPr>
        <w:t>7707433298</w:t>
      </w:r>
      <w:bookmarkEnd w:id="1"/>
      <w:r w:rsidRPr="00DE099B">
        <w:rPr>
          <w:rFonts w:ascii="Times New Roman" w:hAnsi="Times New Roman" w:cs="Times New Roman"/>
        </w:rPr>
        <w:t xml:space="preserve">, КПП </w:t>
      </w:r>
      <w:r w:rsidR="00CF229A" w:rsidRPr="00DE099B">
        <w:rPr>
          <w:rFonts w:ascii="Times New Roman" w:hAnsi="Times New Roman" w:cs="Times New Roman"/>
        </w:rPr>
        <w:t>770701001</w:t>
      </w:r>
    </w:p>
    <w:p w14:paraId="23A48CBE" w14:textId="77777777" w:rsidR="005B3364" w:rsidRPr="00DE099B" w:rsidRDefault="00C75824" w:rsidP="005B336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DE099B">
        <w:rPr>
          <w:rFonts w:ascii="Times New Roman" w:hAnsi="Times New Roman" w:cs="Times New Roman"/>
        </w:rPr>
        <w:t>10</w:t>
      </w:r>
      <w:r w:rsidR="000D42A4" w:rsidRPr="00DE099B">
        <w:rPr>
          <w:rFonts w:ascii="Times New Roman" w:hAnsi="Times New Roman" w:cs="Times New Roman"/>
        </w:rPr>
        <w:t>7</w:t>
      </w:r>
      <w:r w:rsidRPr="00DE099B">
        <w:rPr>
          <w:rFonts w:ascii="Times New Roman" w:hAnsi="Times New Roman" w:cs="Times New Roman"/>
        </w:rPr>
        <w:t>0</w:t>
      </w:r>
      <w:r w:rsidR="000D42A4" w:rsidRPr="00DE099B">
        <w:rPr>
          <w:rFonts w:ascii="Times New Roman" w:hAnsi="Times New Roman" w:cs="Times New Roman"/>
        </w:rPr>
        <w:t>31</w:t>
      </w:r>
      <w:r w:rsidR="005B3364" w:rsidRPr="00DE099B">
        <w:rPr>
          <w:rFonts w:ascii="Times New Roman" w:hAnsi="Times New Roman" w:cs="Times New Roman"/>
        </w:rPr>
        <w:t xml:space="preserve">, г. Москва, </w:t>
      </w:r>
      <w:r w:rsidR="000D42A4" w:rsidRPr="00DE099B">
        <w:rPr>
          <w:rFonts w:ascii="Times New Roman" w:hAnsi="Times New Roman" w:cs="Times New Roman"/>
        </w:rPr>
        <w:t>пер. Столешников</w:t>
      </w:r>
      <w:r w:rsidRPr="00DE099B">
        <w:rPr>
          <w:rFonts w:ascii="Times New Roman" w:hAnsi="Times New Roman" w:cs="Times New Roman"/>
        </w:rPr>
        <w:t xml:space="preserve">, </w:t>
      </w:r>
      <w:r w:rsidR="00DE099B" w:rsidRPr="00DE099B">
        <w:rPr>
          <w:rFonts w:ascii="Times New Roman" w:hAnsi="Times New Roman" w:cs="Times New Roman"/>
        </w:rPr>
        <w:t xml:space="preserve">д. 11, </w:t>
      </w:r>
      <w:proofErr w:type="spellStart"/>
      <w:r w:rsidR="00DE099B" w:rsidRPr="00DE099B">
        <w:rPr>
          <w:rFonts w:ascii="Times New Roman" w:hAnsi="Times New Roman" w:cs="Times New Roman"/>
        </w:rPr>
        <w:t>эт</w:t>
      </w:r>
      <w:proofErr w:type="spellEnd"/>
      <w:r w:rsidR="00DE099B" w:rsidRPr="00DE099B">
        <w:rPr>
          <w:rFonts w:ascii="Times New Roman" w:hAnsi="Times New Roman" w:cs="Times New Roman"/>
        </w:rPr>
        <w:t>. 4, пом. 1, ком. 46.</w:t>
      </w:r>
    </w:p>
    <w:p w14:paraId="7165B2A1" w14:textId="6582BA94" w:rsidR="00770739" w:rsidRDefault="00770739" w:rsidP="0077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Courier New"/>
          <w:color w:val="22272F"/>
          <w:sz w:val="21"/>
          <w:szCs w:val="21"/>
          <w:lang w:eastAsia="ru-RU"/>
        </w:rPr>
      </w:pPr>
    </w:p>
    <w:p w14:paraId="5A8B5A11" w14:textId="77777777" w:rsidR="00DC4F24" w:rsidRDefault="00DC4F24" w:rsidP="002C0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70416" w14:textId="77777777" w:rsidR="00DC4F24" w:rsidRDefault="00DC4F24" w:rsidP="002C0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DFEB8" w14:textId="2F0B2A00" w:rsidR="002C061C" w:rsidRPr="00746BB5" w:rsidRDefault="002C061C" w:rsidP="002C0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BB5">
        <w:rPr>
          <w:rFonts w:ascii="Times New Roman" w:hAnsi="Times New Roman" w:cs="Times New Roman"/>
          <w:b/>
          <w:bCs/>
          <w:sz w:val="24"/>
          <w:szCs w:val="24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7D929C5B" w14:textId="77777777" w:rsidR="002C061C" w:rsidRPr="00746BB5" w:rsidRDefault="002C061C" w:rsidP="006E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31318" w14:textId="4BA86354" w:rsidR="002C061C" w:rsidRPr="00746BB5" w:rsidRDefault="002C061C" w:rsidP="002C0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B5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«Управляющая компания «К2 Груп»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 № 21</w:t>
      </w:r>
      <w:r w:rsidRPr="00746BB5">
        <w:rPr>
          <w:rFonts w:ascii="Times New Roman" w:hAnsi="Times New Roman" w:cs="Times New Roman"/>
          <w:sz w:val="24"/>
          <w:szCs w:val="24"/>
        </w:rPr>
        <w:noBreakHyphen/>
        <w:t>000</w:t>
      </w:r>
      <w:r w:rsidRPr="00746BB5">
        <w:rPr>
          <w:rFonts w:ascii="Times New Roman" w:hAnsi="Times New Roman" w:cs="Times New Roman"/>
          <w:sz w:val="24"/>
          <w:szCs w:val="24"/>
        </w:rPr>
        <w:noBreakHyphen/>
        <w:t>1-01035 выдана Центральным Банком Российской Федерации «11» марта 2020 года, далее – управляющая компания) сообщает о выявлении неточных сведений в раскрытой на сайте управляющей компании информации.</w:t>
      </w:r>
    </w:p>
    <w:p w14:paraId="25A04502" w14:textId="77777777" w:rsidR="00746BB5" w:rsidRDefault="00746BB5" w:rsidP="002C0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806D23" w14:textId="01DD660A" w:rsidR="002C061C" w:rsidRPr="00746BB5" w:rsidRDefault="002C061C" w:rsidP="002C0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B5">
        <w:rPr>
          <w:rFonts w:ascii="Times New Roman" w:hAnsi="Times New Roman" w:cs="Times New Roman"/>
          <w:sz w:val="24"/>
          <w:szCs w:val="24"/>
        </w:rPr>
        <w:t xml:space="preserve"> Данное Сообщение раскрывается в связи с изменением (корректировкой) ранее размещенной информации (Расчет размера собственных средств по состоянию на 31.12.2023). </w:t>
      </w:r>
    </w:p>
    <w:p w14:paraId="28409BDB" w14:textId="77777777" w:rsidR="002C061C" w:rsidRPr="00746BB5" w:rsidRDefault="002C061C" w:rsidP="002C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8A334" w14:textId="3E007788" w:rsidR="002C061C" w:rsidRDefault="002C061C" w:rsidP="002C061C">
      <w:pPr>
        <w:spacing w:after="0" w:line="240" w:lineRule="auto"/>
        <w:ind w:firstLine="567"/>
        <w:jc w:val="both"/>
      </w:pPr>
      <w:r w:rsidRPr="00746BB5">
        <w:rPr>
          <w:rFonts w:ascii="Times New Roman" w:hAnsi="Times New Roman" w:cs="Times New Roman"/>
          <w:sz w:val="24"/>
          <w:szCs w:val="24"/>
        </w:rPr>
        <w:t>Ссылка на ранее размещенную информацию (Расчет размера собственных средств по состоянию на 31.</w:t>
      </w:r>
      <w:r w:rsidR="00746BB5">
        <w:rPr>
          <w:rFonts w:ascii="Times New Roman" w:hAnsi="Times New Roman" w:cs="Times New Roman"/>
          <w:sz w:val="24"/>
          <w:szCs w:val="24"/>
        </w:rPr>
        <w:t>12</w:t>
      </w:r>
      <w:r w:rsidRPr="00746BB5">
        <w:rPr>
          <w:rFonts w:ascii="Times New Roman" w:hAnsi="Times New Roman" w:cs="Times New Roman"/>
          <w:sz w:val="24"/>
          <w:szCs w:val="24"/>
        </w:rPr>
        <w:t xml:space="preserve">.2023), которая изменяется (корректируется): </w:t>
      </w:r>
      <w:hyperlink r:id="rId7" w:history="1">
        <w:r w:rsidR="00DC4F24">
          <w:rPr>
            <w:rStyle w:val="a9"/>
          </w:rPr>
          <w:t>ОКУД0420514 декабрь 2023 для размещения.pdf (companyk2group.ru)</w:t>
        </w:r>
      </w:hyperlink>
    </w:p>
    <w:p w14:paraId="32C112E3" w14:textId="77777777" w:rsidR="00DC4F24" w:rsidRDefault="00DC4F24" w:rsidP="002C0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AD2722" w14:textId="31661F85" w:rsidR="002C061C" w:rsidRDefault="002C061C" w:rsidP="000918E7">
      <w:pPr>
        <w:spacing w:after="0" w:line="240" w:lineRule="auto"/>
        <w:ind w:firstLine="567"/>
        <w:jc w:val="both"/>
      </w:pPr>
      <w:r w:rsidRPr="00746BB5">
        <w:rPr>
          <w:rFonts w:ascii="Times New Roman" w:hAnsi="Times New Roman" w:cs="Times New Roman"/>
          <w:sz w:val="24"/>
          <w:szCs w:val="24"/>
        </w:rPr>
        <w:t>Ссылка на измененную (скорректированную) информацию (Расчет размера собственных средств по состоянию на 31.</w:t>
      </w:r>
      <w:r w:rsidR="000918E7">
        <w:rPr>
          <w:rFonts w:ascii="Times New Roman" w:hAnsi="Times New Roman" w:cs="Times New Roman"/>
          <w:sz w:val="24"/>
          <w:szCs w:val="24"/>
        </w:rPr>
        <w:t>12</w:t>
      </w:r>
      <w:r w:rsidRPr="00746BB5">
        <w:rPr>
          <w:rFonts w:ascii="Times New Roman" w:hAnsi="Times New Roman" w:cs="Times New Roman"/>
          <w:sz w:val="24"/>
          <w:szCs w:val="24"/>
        </w:rPr>
        <w:t xml:space="preserve">.2023 (корректировка)): </w:t>
      </w:r>
      <w:hyperlink r:id="rId8" w:history="1">
        <w:r w:rsidR="000918E7">
          <w:rPr>
            <w:rStyle w:val="a9"/>
          </w:rPr>
          <w:t>ОКУД0420514 декабрь 2023 для размещения_корректировка.pdf (companyk2group.ru)</w:t>
        </w:r>
      </w:hyperlink>
    </w:p>
    <w:p w14:paraId="12260E8D" w14:textId="77777777" w:rsidR="000918E7" w:rsidRPr="00746BB5" w:rsidRDefault="000918E7" w:rsidP="00091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91EA4B" w14:textId="77777777" w:rsidR="00875DA4" w:rsidRPr="00746BB5" w:rsidRDefault="002C061C" w:rsidP="002C0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B5">
        <w:rPr>
          <w:rFonts w:ascii="Times New Roman" w:hAnsi="Times New Roman" w:cs="Times New Roman"/>
          <w:sz w:val="24"/>
          <w:szCs w:val="24"/>
        </w:rPr>
        <w:t xml:space="preserve">Описание внесенных изменений (корректировок) в ранее размещенную информацию: </w:t>
      </w:r>
      <w:bookmarkStart w:id="2" w:name="_Hlk158196634"/>
    </w:p>
    <w:p w14:paraId="37A77CDA" w14:textId="312EEEF5" w:rsidR="002C061C" w:rsidRPr="00746BB5" w:rsidRDefault="002C061C" w:rsidP="002C0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6BB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II.</w:t>
      </w:r>
      <w:r w:rsidRPr="00746B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Расчет собственных средств в строке </w:t>
      </w:r>
      <w:bookmarkEnd w:id="2"/>
      <w:r w:rsidRPr="00746B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06 «Общая величина обязательств» значение показателя 11 975 883,1 р</w:t>
      </w:r>
      <w:r w:rsidR="00875DA4" w:rsidRPr="00746B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уб</w:t>
      </w:r>
      <w:r w:rsidRPr="00746B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скорректировано на значение показателя 10 664 768,39 р</w:t>
      </w:r>
    </w:p>
    <w:p w14:paraId="2F6D8400" w14:textId="07A71DCD" w:rsidR="002C061C" w:rsidRPr="00746BB5" w:rsidRDefault="002C061C" w:rsidP="002C0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6BB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II.</w:t>
      </w:r>
      <w:r w:rsidRPr="00746B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Расчет собственных средств в строке 07 «Размер собственных средств» значение показателя 66 310 031,36 р. скорректировано на значение показателя 67 621 146,07</w:t>
      </w:r>
      <w:r w:rsidR="00875DA4" w:rsidRPr="00746B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46B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</w:t>
      </w:r>
      <w:r w:rsidR="00875DA4" w:rsidRPr="00746B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уб</w:t>
      </w:r>
      <w:r w:rsidRPr="00746B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27B0C233" w14:textId="176DAE72" w:rsidR="002C061C" w:rsidRPr="00746BB5" w:rsidRDefault="002C061C" w:rsidP="002C0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061C" w:rsidRPr="00746BB5" w:rsidSect="004B7A1A">
      <w:footerReference w:type="default" r:id="rId9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6006" w14:textId="77777777" w:rsidR="004B7A1A" w:rsidRDefault="004B7A1A" w:rsidP="00BD2C97">
      <w:pPr>
        <w:spacing w:after="0" w:line="240" w:lineRule="auto"/>
      </w:pPr>
      <w:r>
        <w:separator/>
      </w:r>
    </w:p>
  </w:endnote>
  <w:endnote w:type="continuationSeparator" w:id="0">
    <w:p w14:paraId="395781BA" w14:textId="77777777" w:rsidR="004B7A1A" w:rsidRDefault="004B7A1A" w:rsidP="00BD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94796"/>
      <w:docPartObj>
        <w:docPartGallery w:val="Page Numbers (Bottom of Page)"/>
        <w:docPartUnique/>
      </w:docPartObj>
    </w:sdtPr>
    <w:sdtContent>
      <w:p w14:paraId="2D3C9BD0" w14:textId="77777777" w:rsidR="00225408" w:rsidRDefault="002254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25827" w14:textId="77777777" w:rsidR="00225408" w:rsidRDefault="002254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BCCA" w14:textId="77777777" w:rsidR="004B7A1A" w:rsidRDefault="004B7A1A" w:rsidP="00BD2C97">
      <w:pPr>
        <w:spacing w:after="0" w:line="240" w:lineRule="auto"/>
      </w:pPr>
      <w:r>
        <w:separator/>
      </w:r>
    </w:p>
  </w:footnote>
  <w:footnote w:type="continuationSeparator" w:id="0">
    <w:p w14:paraId="7D196D56" w14:textId="77777777" w:rsidR="004B7A1A" w:rsidRDefault="004B7A1A" w:rsidP="00BD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F1E"/>
    <w:multiLevelType w:val="multilevel"/>
    <w:tmpl w:val="0A8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10F33"/>
    <w:multiLevelType w:val="hybridMultilevel"/>
    <w:tmpl w:val="154ED808"/>
    <w:lvl w:ilvl="0" w:tplc="6FA69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97305"/>
    <w:multiLevelType w:val="multilevel"/>
    <w:tmpl w:val="ACE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F025E"/>
    <w:multiLevelType w:val="hybridMultilevel"/>
    <w:tmpl w:val="771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750F8"/>
    <w:multiLevelType w:val="hybridMultilevel"/>
    <w:tmpl w:val="E77C3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11021746">
    <w:abstractNumId w:val="4"/>
  </w:num>
  <w:num w:numId="2" w16cid:durableId="1119028362">
    <w:abstractNumId w:val="1"/>
  </w:num>
  <w:num w:numId="3" w16cid:durableId="649670266">
    <w:abstractNumId w:val="3"/>
  </w:num>
  <w:num w:numId="4" w16cid:durableId="1060397634">
    <w:abstractNumId w:val="0"/>
  </w:num>
  <w:num w:numId="5" w16cid:durableId="909851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FF"/>
    <w:rsid w:val="00003DD0"/>
    <w:rsid w:val="00041C78"/>
    <w:rsid w:val="000511BD"/>
    <w:rsid w:val="0005398B"/>
    <w:rsid w:val="0006757A"/>
    <w:rsid w:val="000918E7"/>
    <w:rsid w:val="000B4121"/>
    <w:rsid w:val="000B5515"/>
    <w:rsid w:val="000C2238"/>
    <w:rsid w:val="000D42A4"/>
    <w:rsid w:val="000F4426"/>
    <w:rsid w:val="0014789E"/>
    <w:rsid w:val="00153204"/>
    <w:rsid w:val="00171DFB"/>
    <w:rsid w:val="001C152A"/>
    <w:rsid w:val="001D16DF"/>
    <w:rsid w:val="001D2CCC"/>
    <w:rsid w:val="001D699F"/>
    <w:rsid w:val="001F54AF"/>
    <w:rsid w:val="001F57F3"/>
    <w:rsid w:val="00210341"/>
    <w:rsid w:val="00220F08"/>
    <w:rsid w:val="00225408"/>
    <w:rsid w:val="0022719A"/>
    <w:rsid w:val="00234B9E"/>
    <w:rsid w:val="002369E4"/>
    <w:rsid w:val="00263ED1"/>
    <w:rsid w:val="002C061C"/>
    <w:rsid w:val="002D642E"/>
    <w:rsid w:val="002E737E"/>
    <w:rsid w:val="002E7D30"/>
    <w:rsid w:val="002F3C3C"/>
    <w:rsid w:val="00307952"/>
    <w:rsid w:val="003403F8"/>
    <w:rsid w:val="00373A88"/>
    <w:rsid w:val="00377B00"/>
    <w:rsid w:val="00383471"/>
    <w:rsid w:val="00384EEE"/>
    <w:rsid w:val="003917C4"/>
    <w:rsid w:val="003B4E81"/>
    <w:rsid w:val="003C67EA"/>
    <w:rsid w:val="00407287"/>
    <w:rsid w:val="00447FA0"/>
    <w:rsid w:val="00464387"/>
    <w:rsid w:val="0046667A"/>
    <w:rsid w:val="004708E7"/>
    <w:rsid w:val="004716FE"/>
    <w:rsid w:val="00497437"/>
    <w:rsid w:val="004B7A1A"/>
    <w:rsid w:val="004C33CE"/>
    <w:rsid w:val="004E6D1C"/>
    <w:rsid w:val="00547486"/>
    <w:rsid w:val="00552D62"/>
    <w:rsid w:val="005723F4"/>
    <w:rsid w:val="00591618"/>
    <w:rsid w:val="00595B7A"/>
    <w:rsid w:val="005A4C72"/>
    <w:rsid w:val="005A7AC9"/>
    <w:rsid w:val="005B3364"/>
    <w:rsid w:val="005B78C5"/>
    <w:rsid w:val="005D662F"/>
    <w:rsid w:val="005F28CD"/>
    <w:rsid w:val="00610934"/>
    <w:rsid w:val="00612BEB"/>
    <w:rsid w:val="00650C66"/>
    <w:rsid w:val="00665ECD"/>
    <w:rsid w:val="00671C5A"/>
    <w:rsid w:val="00677AE4"/>
    <w:rsid w:val="006C3F8E"/>
    <w:rsid w:val="006E354A"/>
    <w:rsid w:val="00746BB5"/>
    <w:rsid w:val="00770739"/>
    <w:rsid w:val="007928B9"/>
    <w:rsid w:val="007B3763"/>
    <w:rsid w:val="007B5FFC"/>
    <w:rsid w:val="007C1FC2"/>
    <w:rsid w:val="00810D9E"/>
    <w:rsid w:val="008129FA"/>
    <w:rsid w:val="0087593B"/>
    <w:rsid w:val="00875DA4"/>
    <w:rsid w:val="00877965"/>
    <w:rsid w:val="00895579"/>
    <w:rsid w:val="008B063F"/>
    <w:rsid w:val="008E1DE2"/>
    <w:rsid w:val="008E675A"/>
    <w:rsid w:val="009158B2"/>
    <w:rsid w:val="009175B3"/>
    <w:rsid w:val="00927056"/>
    <w:rsid w:val="00951D5C"/>
    <w:rsid w:val="009534A0"/>
    <w:rsid w:val="00957147"/>
    <w:rsid w:val="009B2284"/>
    <w:rsid w:val="009C02D2"/>
    <w:rsid w:val="00A12671"/>
    <w:rsid w:val="00A15101"/>
    <w:rsid w:val="00A336FF"/>
    <w:rsid w:val="00A400D4"/>
    <w:rsid w:val="00A422AD"/>
    <w:rsid w:val="00A45FC7"/>
    <w:rsid w:val="00AF759D"/>
    <w:rsid w:val="00B07FF6"/>
    <w:rsid w:val="00B16934"/>
    <w:rsid w:val="00B42DD4"/>
    <w:rsid w:val="00B55E4A"/>
    <w:rsid w:val="00B67E3C"/>
    <w:rsid w:val="00B80D65"/>
    <w:rsid w:val="00BA7CF0"/>
    <w:rsid w:val="00BB023A"/>
    <w:rsid w:val="00BB7A4B"/>
    <w:rsid w:val="00BD2C97"/>
    <w:rsid w:val="00BE63A3"/>
    <w:rsid w:val="00C33797"/>
    <w:rsid w:val="00C3733D"/>
    <w:rsid w:val="00C61ECF"/>
    <w:rsid w:val="00C646C1"/>
    <w:rsid w:val="00C64B07"/>
    <w:rsid w:val="00C75824"/>
    <w:rsid w:val="00CF229A"/>
    <w:rsid w:val="00D2115E"/>
    <w:rsid w:val="00D92504"/>
    <w:rsid w:val="00DC4F24"/>
    <w:rsid w:val="00DD27F0"/>
    <w:rsid w:val="00DE099B"/>
    <w:rsid w:val="00E061B6"/>
    <w:rsid w:val="00E20463"/>
    <w:rsid w:val="00E37502"/>
    <w:rsid w:val="00E4009D"/>
    <w:rsid w:val="00E42977"/>
    <w:rsid w:val="00E46FFA"/>
    <w:rsid w:val="00E47D6C"/>
    <w:rsid w:val="00E63A60"/>
    <w:rsid w:val="00E729F7"/>
    <w:rsid w:val="00EC7223"/>
    <w:rsid w:val="00ED5C75"/>
    <w:rsid w:val="00EE2815"/>
    <w:rsid w:val="00EF5FE7"/>
    <w:rsid w:val="00EF7701"/>
    <w:rsid w:val="00F52664"/>
    <w:rsid w:val="00F60854"/>
    <w:rsid w:val="00F62154"/>
    <w:rsid w:val="00F94724"/>
    <w:rsid w:val="00FD2971"/>
    <w:rsid w:val="00FD6AD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981C"/>
  <w15:docId w15:val="{CDE59143-7B84-41CB-9FE9-C3E369B7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87"/>
    <w:rPr>
      <w:rFonts w:ascii="Segoe UI" w:hAnsi="Segoe UI" w:cs="Segoe UI"/>
      <w:sz w:val="18"/>
      <w:szCs w:val="18"/>
    </w:rPr>
  </w:style>
  <w:style w:type="character" w:customStyle="1" w:styleId="177d5a4333ac019606de889e143743a1wmi-callto">
    <w:name w:val="177d5a4333ac019606de889e143743a1wmi-callto"/>
    <w:basedOn w:val="a0"/>
    <w:rsid w:val="00E42977"/>
  </w:style>
  <w:style w:type="paragraph" w:styleId="a5">
    <w:name w:val="header"/>
    <w:basedOn w:val="a"/>
    <w:link w:val="a6"/>
    <w:uiPriority w:val="99"/>
    <w:unhideWhenUsed/>
    <w:rsid w:val="00BD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C97"/>
  </w:style>
  <w:style w:type="paragraph" w:styleId="a7">
    <w:name w:val="footer"/>
    <w:basedOn w:val="a"/>
    <w:link w:val="a8"/>
    <w:uiPriority w:val="99"/>
    <w:unhideWhenUsed/>
    <w:rsid w:val="00BD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C97"/>
  </w:style>
  <w:style w:type="character" w:styleId="a9">
    <w:name w:val="Hyperlink"/>
    <w:basedOn w:val="a0"/>
    <w:uiPriority w:val="99"/>
    <w:unhideWhenUsed/>
    <w:rsid w:val="00263ED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63ED1"/>
    <w:pPr>
      <w:spacing w:after="160" w:line="256" w:lineRule="auto"/>
      <w:ind w:left="720"/>
      <w:contextualSpacing/>
    </w:pPr>
  </w:style>
  <w:style w:type="character" w:styleId="ab">
    <w:name w:val="Strong"/>
    <w:qFormat/>
    <w:rsid w:val="00234B9E"/>
    <w:rPr>
      <w:rFonts w:cs="Times New Roman"/>
      <w:b/>
      <w:bCs/>
    </w:rPr>
  </w:style>
  <w:style w:type="character" w:styleId="ac">
    <w:name w:val="Unresolved Mention"/>
    <w:basedOn w:val="a0"/>
    <w:uiPriority w:val="99"/>
    <w:semiHidden/>
    <w:unhideWhenUsed/>
    <w:rsid w:val="002C0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377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7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1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3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2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0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7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2210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1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7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5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2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90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nyk2group.ru/gallery/%D0%9E%D0%9A%D0%A3%D0%940420514%20%20%D0%B4%D0%B5%D0%BA%D0%B0%D0%B1%D1%80%D1%8C%20%202023%20%D0%B4%D0%BB%D1%8F%20%D1%80%D0%B0%D0%B7%D0%BC%D0%B5%D1%89%D0%B5%D0%BD%D0%B8%D1%8F_%D0%BA%D0%BE%D1%80%D1%80%D0%B5%D0%BA%D1%82%D0%B8%D1%80%D0%BE%D0%B2%D0%BA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anyk2group.ru/gallery/%D0%9E%D0%9A%D0%A3%D0%940420514%20%20%D0%B4%D0%B5%D0%BA%D0%B0%D0%B1%D1%80%D1%8C%20%202023%20%D0%B4%D0%BB%D1%8F%20%D1%80%D0%B0%D0%B7%D0%BC%D0%B5%D1%89%D0%B5%D0%BD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Syurmeev</dc:creator>
  <cp:keywords/>
  <dc:description/>
  <cp:lastModifiedBy>Светлана Коростелева</cp:lastModifiedBy>
  <cp:revision>3</cp:revision>
  <cp:lastPrinted>2020-11-17T08:53:00Z</cp:lastPrinted>
  <dcterms:created xsi:type="dcterms:W3CDTF">2024-02-07T16:37:00Z</dcterms:created>
  <dcterms:modified xsi:type="dcterms:W3CDTF">2024-03-15T11:03:00Z</dcterms:modified>
</cp:coreProperties>
</file>